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1C" w:rsidRDefault="00D63032">
      <w:pPr>
        <w:pStyle w:val="p0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 xml:space="preserve">     </w:t>
      </w:r>
    </w:p>
    <w:p w:rsidR="00136E1C" w:rsidRDefault="00D63032">
      <w:pPr>
        <w:pStyle w:val="p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在 建 工 程 项 目 清 单</w:t>
      </w:r>
    </w:p>
    <w:p w:rsidR="00136E1C" w:rsidRDefault="00136E1C">
      <w:pPr>
        <w:pStyle w:val="p0"/>
        <w:ind w:firstLineChars="147" w:firstLine="310"/>
        <w:rPr>
          <w:rFonts w:ascii="宋体" w:hAnsi="宋体"/>
          <w:b/>
          <w:bCs/>
        </w:rPr>
      </w:pPr>
    </w:p>
    <w:p w:rsidR="00136E1C" w:rsidRDefault="00D63032">
      <w:pPr>
        <w:pStyle w:val="p0"/>
        <w:jc w:val="left"/>
        <w:rPr>
          <w:b/>
          <w:bCs/>
          <w:u w:val="single"/>
        </w:rPr>
      </w:pPr>
      <w:r>
        <w:rPr>
          <w:rFonts w:ascii="宋体" w:hAnsi="宋体" w:hint="eastAsia"/>
          <w:b/>
          <w:bCs/>
        </w:rPr>
        <w:t>受审核方名称（盖章）：</w:t>
      </w:r>
      <w:r w:rsidR="00C63CFD">
        <w:rPr>
          <w:rFonts w:hint="eastAsia"/>
          <w:b/>
          <w:bCs/>
          <w:u w:val="single"/>
        </w:rPr>
        <w:t xml:space="preserve">                              </w:t>
      </w:r>
    </w:p>
    <w:p w:rsidR="00136E1C" w:rsidRDefault="00D63032" w:rsidP="00C63CFD">
      <w:pPr>
        <w:pStyle w:val="p0"/>
        <w:ind w:firstLineChars="147" w:firstLine="309"/>
      </w:pPr>
      <w:r>
        <w:rPr>
          <w:rFonts w:ascii="宋体"/>
        </w:rPr>
        <w:tab/>
      </w:r>
    </w:p>
    <w:tbl>
      <w:tblPr>
        <w:tblW w:w="14241" w:type="dxa"/>
        <w:jc w:val="center"/>
        <w:tblLayout w:type="fixed"/>
        <w:tblLook w:val="04A0"/>
      </w:tblPr>
      <w:tblGrid>
        <w:gridCol w:w="574"/>
        <w:gridCol w:w="2604"/>
        <w:gridCol w:w="1495"/>
        <w:gridCol w:w="1418"/>
        <w:gridCol w:w="1984"/>
        <w:gridCol w:w="3400"/>
        <w:gridCol w:w="1383"/>
        <w:gridCol w:w="1383"/>
      </w:tblGrid>
      <w:tr w:rsidR="00136E1C">
        <w:trPr>
          <w:trHeight w:val="921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D6303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D6303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D630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工程性质</w:t>
            </w:r>
          </w:p>
          <w:p w:rsidR="00136E1C" w:rsidRDefault="00D63032">
            <w:pPr>
              <w:widowControl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（工程类别）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D63032">
            <w:pPr>
              <w:widowControl/>
              <w:jc w:val="center"/>
              <w:rPr>
                <w:color w:val="000000" w:themeColor="text1"/>
                <w:kern w:val="0"/>
              </w:rPr>
            </w:pPr>
            <w:r>
              <w:rPr>
                <w:rFonts w:ascii="宋体" w:hAnsi="宋体" w:hint="eastAsia"/>
                <w:szCs w:val="21"/>
              </w:rPr>
              <w:t>目前在建工程部位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D6303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施工公司/项目部及人数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D630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施工地点</w:t>
            </w:r>
          </w:p>
          <w:p w:rsidR="00136E1C" w:rsidRDefault="00D6303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（具体地点、与总部的距离KM、交通所需时间）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D6303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开工日期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D6303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竣工日期</w:t>
            </w:r>
          </w:p>
        </w:tc>
      </w:tr>
      <w:tr w:rsidR="00136E1C">
        <w:trPr>
          <w:trHeight w:val="532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1C" w:rsidRDefault="00C63CFD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C63CFD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C63C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C63C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D6303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C63C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C63CFD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C63CFD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E1C" w:rsidRDefault="00C63CFD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136E1C">
        <w:trPr>
          <w:trHeight w:val="555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136E1C">
        <w:trPr>
          <w:trHeight w:val="555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136E1C">
        <w:trPr>
          <w:trHeight w:val="555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136E1C">
        <w:trPr>
          <w:trHeight w:val="555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E1C" w:rsidRDefault="00136E1C">
            <w:pPr>
              <w:widowControl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</w:tbl>
    <w:p w:rsidR="00136E1C" w:rsidRDefault="00136E1C">
      <w:pPr>
        <w:pStyle w:val="p0"/>
        <w:spacing w:after="156"/>
        <w:ind w:firstLineChars="98" w:firstLine="207"/>
        <w:rPr>
          <w:rFonts w:ascii="宋体" w:hAnsi="宋体"/>
          <w:b/>
          <w:bCs/>
          <w:color w:val="000000" w:themeColor="text1"/>
        </w:rPr>
      </w:pPr>
    </w:p>
    <w:p w:rsidR="00136E1C" w:rsidRDefault="00D63032">
      <w:pPr>
        <w:rPr>
          <w:b/>
        </w:rPr>
      </w:pPr>
      <w:r>
        <w:rPr>
          <w:rFonts w:hint="eastAsia"/>
          <w:b/>
        </w:rPr>
        <w:t>企业填写说明：</w:t>
      </w:r>
    </w:p>
    <w:p w:rsidR="00136E1C" w:rsidRDefault="00D63032">
      <w:pPr>
        <w:numPr>
          <w:ilvl w:val="0"/>
          <w:numId w:val="1"/>
        </w:numPr>
      </w:pPr>
      <w:r>
        <w:rPr>
          <w:rFonts w:hint="eastAsia"/>
        </w:rPr>
        <w:t>所填写的在建项目涉及的产品</w:t>
      </w:r>
      <w:r>
        <w:rPr>
          <w:rFonts w:hint="eastAsia"/>
        </w:rPr>
        <w:t>/</w:t>
      </w:r>
      <w:r>
        <w:rPr>
          <w:rFonts w:hint="eastAsia"/>
        </w:rPr>
        <w:t>服务</w:t>
      </w:r>
      <w:r>
        <w:rPr>
          <w:rFonts w:hint="eastAsia"/>
        </w:rPr>
        <w:t>/</w:t>
      </w:r>
      <w:r>
        <w:rPr>
          <w:rFonts w:hint="eastAsia"/>
        </w:rPr>
        <w:t>活动应与所申请的认证范围相一致。</w:t>
      </w:r>
    </w:p>
    <w:p w:rsidR="00136E1C" w:rsidRDefault="00D63032">
      <w:pPr>
        <w:numPr>
          <w:ilvl w:val="0"/>
          <w:numId w:val="1"/>
        </w:numPr>
      </w:pPr>
      <w:r>
        <w:rPr>
          <w:rFonts w:hint="eastAsia"/>
        </w:rPr>
        <w:t>工程名称：一个工程（名称）包含多个工程性质时，如“某小区的施工建设工程”，包括房屋建筑及建筑装饰装修两个工程性质，</w:t>
      </w:r>
      <w:proofErr w:type="gramStart"/>
      <w:r>
        <w:rPr>
          <w:rFonts w:hint="eastAsia"/>
        </w:rPr>
        <w:t>请仍然</w:t>
      </w:r>
      <w:proofErr w:type="gramEnd"/>
      <w:r>
        <w:rPr>
          <w:rFonts w:hint="eastAsia"/>
        </w:rPr>
        <w:t>按照工程性质为分类分别填写，在工程名称处可合并单元格，在建工程部位以及开工日期、竣工日期均需按照工程性质（类别）分别描述，保证审核时每个工程性质均能提供在建项目；</w:t>
      </w:r>
    </w:p>
    <w:p w:rsidR="00136E1C" w:rsidRDefault="00D63032">
      <w:pPr>
        <w:numPr>
          <w:ilvl w:val="0"/>
          <w:numId w:val="1"/>
        </w:numPr>
      </w:pPr>
      <w:r>
        <w:rPr>
          <w:rFonts w:hint="eastAsia"/>
        </w:rPr>
        <w:t>工程性质（</w:t>
      </w:r>
      <w:r>
        <w:rPr>
          <w:rFonts w:ascii="宋体" w:hAnsi="宋体" w:hint="eastAsia"/>
          <w:szCs w:val="21"/>
        </w:rPr>
        <w:t>工程</w:t>
      </w:r>
      <w:r>
        <w:rPr>
          <w:rFonts w:hint="eastAsia"/>
        </w:rPr>
        <w:t>类别）：申请认证的范围均需提交在建项目，请按照申请认证的范围分别填写工程性质，如同时申请“房屋建筑施工、市政工程施工”，需按照工程性质分别填写；</w:t>
      </w:r>
    </w:p>
    <w:p w:rsidR="00136E1C" w:rsidRDefault="00D63032">
      <w:pPr>
        <w:numPr>
          <w:ilvl w:val="0"/>
          <w:numId w:val="1"/>
        </w:numPr>
      </w:pPr>
      <w:r>
        <w:rPr>
          <w:rFonts w:hint="eastAsia"/>
        </w:rPr>
        <w:t>在建项目需尽量选择处于施工中期项目，保证在现场审核时能够使审核组对施工主要过程进行抽样。</w:t>
      </w:r>
    </w:p>
    <w:sectPr w:rsidR="00136E1C" w:rsidSect="00136E1C">
      <w:headerReference w:type="default" r:id="rId7"/>
      <w:footerReference w:type="default" r:id="rId8"/>
      <w:pgSz w:w="16838" w:h="11906" w:orient="landscape"/>
      <w:pgMar w:top="851" w:right="1021" w:bottom="851" w:left="102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AD6" w:rsidRDefault="008E2AD6" w:rsidP="00136E1C">
      <w:r>
        <w:separator/>
      </w:r>
    </w:p>
  </w:endnote>
  <w:endnote w:type="continuationSeparator" w:id="0">
    <w:p w:rsidR="008E2AD6" w:rsidRDefault="008E2AD6" w:rsidP="0013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1C" w:rsidRDefault="00D63032">
    <w:pPr>
      <w:pStyle w:val="a5"/>
      <w:jc w:val="center"/>
    </w:pPr>
    <w:r>
      <w:rPr>
        <w:rFonts w:hint="eastAsia"/>
        <w:b/>
        <w:sz w:val="24"/>
        <w:szCs w:val="24"/>
      </w:rPr>
      <w:t>第</w:t>
    </w:r>
    <w:r>
      <w:rPr>
        <w:rFonts w:hint="eastAsia"/>
        <w:b/>
        <w:sz w:val="24"/>
        <w:szCs w:val="24"/>
      </w:rPr>
      <w:t>1</w:t>
    </w:r>
    <w:r>
      <w:rPr>
        <w:rFonts w:hint="eastAsia"/>
        <w:b/>
        <w:sz w:val="24"/>
        <w:szCs w:val="24"/>
      </w:rPr>
      <w:t>页</w:t>
    </w:r>
    <w:r>
      <w:rPr>
        <w:rFonts w:hint="eastAsia"/>
        <w:b/>
        <w:sz w:val="24"/>
        <w:szCs w:val="24"/>
      </w:rPr>
      <w:t xml:space="preserve"> </w:t>
    </w:r>
    <w:r>
      <w:rPr>
        <w:rFonts w:hint="eastAsia"/>
        <w:b/>
        <w:sz w:val="24"/>
        <w:szCs w:val="24"/>
      </w:rPr>
      <w:t>共</w:t>
    </w:r>
    <w:r>
      <w:rPr>
        <w:rFonts w:hint="eastAsia"/>
        <w:b/>
        <w:sz w:val="24"/>
        <w:szCs w:val="24"/>
      </w:rPr>
      <w:t>1</w:t>
    </w:r>
    <w:r>
      <w:rPr>
        <w:rFonts w:hint="eastAsia"/>
        <w:b/>
        <w:sz w:val="24"/>
        <w:szCs w:val="24"/>
      </w:rPr>
      <w:t>页</w:t>
    </w:r>
  </w:p>
  <w:p w:rsidR="00136E1C" w:rsidRDefault="00136E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AD6" w:rsidRDefault="008E2AD6" w:rsidP="00136E1C">
      <w:r>
        <w:separator/>
      </w:r>
    </w:p>
  </w:footnote>
  <w:footnote w:type="continuationSeparator" w:id="0">
    <w:p w:rsidR="008E2AD6" w:rsidRDefault="008E2AD6" w:rsidP="00136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1C" w:rsidRDefault="00D63032">
    <w:pPr>
      <w:tabs>
        <w:tab w:val="left" w:pos="3067"/>
      </w:tabs>
    </w:pPr>
    <w:r>
      <w:rPr>
        <w:rFonts w:hint="eastAsia"/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-76200</wp:posOffset>
          </wp:positionV>
          <wp:extent cx="452755" cy="394970"/>
          <wp:effectExtent l="19050" t="0" r="4618" b="0"/>
          <wp:wrapNone/>
          <wp:docPr id="1" name="图片 6" descr="C:\Users\Administrator.RPW4YZV3P0SA3T2\Desktop\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C:\Users\Administrator.RPW4YZV3P0SA3T2\Desktop\log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582" cy="394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6E1C" w:rsidRDefault="00136E1C">
    <w:pPr>
      <w:tabs>
        <w:tab w:val="left" w:pos="3067"/>
      </w:tabs>
    </w:pPr>
  </w:p>
  <w:p w:rsidR="00136E1C" w:rsidRDefault="00D63032">
    <w:pPr>
      <w:pStyle w:val="a6"/>
      <w:tabs>
        <w:tab w:val="right" w:pos="14796"/>
      </w:tabs>
      <w:ind w:firstLineChars="50" w:firstLine="90"/>
      <w:jc w:val="both"/>
      <w:rPr>
        <w:rFonts w:ascii="宋体" w:hAnsi="宋体"/>
        <w:b/>
      </w:rPr>
    </w:pPr>
    <w:r>
      <w:rPr>
        <w:rFonts w:ascii="宋体" w:hAnsi="宋体" w:hint="eastAsia"/>
        <w:b/>
        <w:bCs/>
      </w:rPr>
      <w:t xml:space="preserve">中标兴业（北京） 认证有限公司                                                                                                   </w:t>
    </w:r>
    <w:r>
      <w:rPr>
        <w:rFonts w:ascii="宋体" w:hAnsi="宋体" w:hint="eastAsia"/>
        <w:b/>
      </w:rPr>
      <w:t>编号：ZCB-GK-SC-0</w:t>
    </w:r>
    <w:r w:rsidR="008C71EB">
      <w:rPr>
        <w:rFonts w:ascii="宋体" w:hAnsi="宋体" w:hint="eastAsia"/>
        <w:b/>
      </w:rPr>
      <w:t>6</w:t>
    </w:r>
    <w:r>
      <w:rPr>
        <w:rFonts w:ascii="宋体" w:hAnsi="宋体" w:hint="eastAsia"/>
        <w:b/>
      </w:rPr>
      <w:t xml:space="preserve">    A/</w:t>
    </w:r>
    <w:r>
      <w:rPr>
        <w:rFonts w:ascii="宋体" w:hAnsi="宋体"/>
        <w:b/>
      </w:rPr>
      <w:t>2</w:t>
    </w:r>
    <w:r>
      <w:rPr>
        <w:rFonts w:ascii="宋体" w:hAnsi="宋体"/>
        <w:b/>
      </w:rPr>
      <w:tab/>
    </w:r>
  </w:p>
  <w:p w:rsidR="00136E1C" w:rsidRDefault="00D63032">
    <w:pPr>
      <w:pStyle w:val="a6"/>
      <w:ind w:firstLineChars="50" w:firstLine="90"/>
      <w:jc w:val="both"/>
      <w:rPr>
        <w:rFonts w:ascii="宋体" w:hAnsi="宋体"/>
        <w:b/>
        <w:u w:val="thick"/>
      </w:rPr>
    </w:pPr>
    <w:r>
      <w:rPr>
        <w:rFonts w:ascii="宋体" w:hAnsi="宋体" w:hint="eastAsia"/>
        <w:b/>
      </w:rPr>
      <w:t>ZBXY Certification (Beijing) Co., 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D4AAA"/>
    <w:multiLevelType w:val="multilevel"/>
    <w:tmpl w:val="15AD4AAA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BmNDE0NmUyNzAxYjg1MmE4MDUyNDhiMTE3NWViZmIifQ=="/>
  </w:docVars>
  <w:rsids>
    <w:rsidRoot w:val="00BD4CA3"/>
    <w:rsid w:val="00002F89"/>
    <w:rsid w:val="000046BE"/>
    <w:rsid w:val="00005831"/>
    <w:rsid w:val="00007925"/>
    <w:rsid w:val="00045427"/>
    <w:rsid w:val="00053B13"/>
    <w:rsid w:val="000672D4"/>
    <w:rsid w:val="00085998"/>
    <w:rsid w:val="000A13D3"/>
    <w:rsid w:val="000A68AD"/>
    <w:rsid w:val="000B3FB7"/>
    <w:rsid w:val="000B6477"/>
    <w:rsid w:val="000C7F18"/>
    <w:rsid w:val="000D5A59"/>
    <w:rsid w:val="000D6402"/>
    <w:rsid w:val="000E3DF3"/>
    <w:rsid w:val="0010079F"/>
    <w:rsid w:val="00116EC4"/>
    <w:rsid w:val="00136E1C"/>
    <w:rsid w:val="00155FBC"/>
    <w:rsid w:val="00180BA6"/>
    <w:rsid w:val="00193A65"/>
    <w:rsid w:val="001C3AD3"/>
    <w:rsid w:val="001C40C1"/>
    <w:rsid w:val="001D3D00"/>
    <w:rsid w:val="001D68D6"/>
    <w:rsid w:val="001D6AB6"/>
    <w:rsid w:val="001D77F2"/>
    <w:rsid w:val="001E7403"/>
    <w:rsid w:val="001F1658"/>
    <w:rsid w:val="00201D62"/>
    <w:rsid w:val="00206BF6"/>
    <w:rsid w:val="00223C01"/>
    <w:rsid w:val="0024060B"/>
    <w:rsid w:val="00240825"/>
    <w:rsid w:val="00252A03"/>
    <w:rsid w:val="0025361C"/>
    <w:rsid w:val="002600CD"/>
    <w:rsid w:val="0026087C"/>
    <w:rsid w:val="00261133"/>
    <w:rsid w:val="00263BBF"/>
    <w:rsid w:val="00273E0A"/>
    <w:rsid w:val="00283D0E"/>
    <w:rsid w:val="002E44CB"/>
    <w:rsid w:val="002E7959"/>
    <w:rsid w:val="0030255F"/>
    <w:rsid w:val="003048BD"/>
    <w:rsid w:val="00304B69"/>
    <w:rsid w:val="00312199"/>
    <w:rsid w:val="0031580F"/>
    <w:rsid w:val="003220FB"/>
    <w:rsid w:val="0033358D"/>
    <w:rsid w:val="0033681C"/>
    <w:rsid w:val="00337396"/>
    <w:rsid w:val="00344D89"/>
    <w:rsid w:val="003477DF"/>
    <w:rsid w:val="00387842"/>
    <w:rsid w:val="003A2D47"/>
    <w:rsid w:val="003A4668"/>
    <w:rsid w:val="003A6986"/>
    <w:rsid w:val="003D2344"/>
    <w:rsid w:val="003D5182"/>
    <w:rsid w:val="003E623C"/>
    <w:rsid w:val="004103CF"/>
    <w:rsid w:val="00411749"/>
    <w:rsid w:val="0042167F"/>
    <w:rsid w:val="00442DB9"/>
    <w:rsid w:val="004723E5"/>
    <w:rsid w:val="00475C37"/>
    <w:rsid w:val="004878D1"/>
    <w:rsid w:val="0049091C"/>
    <w:rsid w:val="004B2168"/>
    <w:rsid w:val="004D3456"/>
    <w:rsid w:val="004F58CC"/>
    <w:rsid w:val="00510871"/>
    <w:rsid w:val="00543820"/>
    <w:rsid w:val="00544CF0"/>
    <w:rsid w:val="00552ED5"/>
    <w:rsid w:val="005702F4"/>
    <w:rsid w:val="00574AB0"/>
    <w:rsid w:val="00577BD4"/>
    <w:rsid w:val="00585FD3"/>
    <w:rsid w:val="005A6F62"/>
    <w:rsid w:val="005C1591"/>
    <w:rsid w:val="005E758C"/>
    <w:rsid w:val="005F1806"/>
    <w:rsid w:val="006054DB"/>
    <w:rsid w:val="00616B74"/>
    <w:rsid w:val="00624FC4"/>
    <w:rsid w:val="00633A00"/>
    <w:rsid w:val="006373E3"/>
    <w:rsid w:val="0064663A"/>
    <w:rsid w:val="00647F65"/>
    <w:rsid w:val="00652317"/>
    <w:rsid w:val="00655E20"/>
    <w:rsid w:val="006620A6"/>
    <w:rsid w:val="00663060"/>
    <w:rsid w:val="00666BA4"/>
    <w:rsid w:val="00695787"/>
    <w:rsid w:val="006B2A46"/>
    <w:rsid w:val="006E07AF"/>
    <w:rsid w:val="006E5E75"/>
    <w:rsid w:val="006F2C89"/>
    <w:rsid w:val="006F52B4"/>
    <w:rsid w:val="006F6494"/>
    <w:rsid w:val="0072282C"/>
    <w:rsid w:val="0073101E"/>
    <w:rsid w:val="007344E5"/>
    <w:rsid w:val="00752C34"/>
    <w:rsid w:val="00762F76"/>
    <w:rsid w:val="00770F78"/>
    <w:rsid w:val="00772BB2"/>
    <w:rsid w:val="007857CF"/>
    <w:rsid w:val="00796AEA"/>
    <w:rsid w:val="007D0EF5"/>
    <w:rsid w:val="007D5B96"/>
    <w:rsid w:val="007E2011"/>
    <w:rsid w:val="007E7949"/>
    <w:rsid w:val="007F07B2"/>
    <w:rsid w:val="007F7557"/>
    <w:rsid w:val="00803C60"/>
    <w:rsid w:val="00824F80"/>
    <w:rsid w:val="0083078C"/>
    <w:rsid w:val="00832966"/>
    <w:rsid w:val="00835B08"/>
    <w:rsid w:val="008400FA"/>
    <w:rsid w:val="00846EB7"/>
    <w:rsid w:val="00862575"/>
    <w:rsid w:val="00865ED2"/>
    <w:rsid w:val="0086624A"/>
    <w:rsid w:val="00884DDE"/>
    <w:rsid w:val="008B0664"/>
    <w:rsid w:val="008C71EB"/>
    <w:rsid w:val="008D070F"/>
    <w:rsid w:val="008E2AD6"/>
    <w:rsid w:val="008F2582"/>
    <w:rsid w:val="009072DC"/>
    <w:rsid w:val="0091154E"/>
    <w:rsid w:val="00941D97"/>
    <w:rsid w:val="009569E2"/>
    <w:rsid w:val="00965338"/>
    <w:rsid w:val="00972857"/>
    <w:rsid w:val="00995191"/>
    <w:rsid w:val="009A2A9B"/>
    <w:rsid w:val="009B4CB1"/>
    <w:rsid w:val="009E07CF"/>
    <w:rsid w:val="009E0D1B"/>
    <w:rsid w:val="00A05F59"/>
    <w:rsid w:val="00A24CEF"/>
    <w:rsid w:val="00A2503C"/>
    <w:rsid w:val="00A2568F"/>
    <w:rsid w:val="00A30ECE"/>
    <w:rsid w:val="00A4101B"/>
    <w:rsid w:val="00A43F22"/>
    <w:rsid w:val="00A44A1D"/>
    <w:rsid w:val="00A46E24"/>
    <w:rsid w:val="00A61929"/>
    <w:rsid w:val="00A623EA"/>
    <w:rsid w:val="00A645A3"/>
    <w:rsid w:val="00A67D3B"/>
    <w:rsid w:val="00AA79E5"/>
    <w:rsid w:val="00AB2952"/>
    <w:rsid w:val="00AB6DDB"/>
    <w:rsid w:val="00AC0E47"/>
    <w:rsid w:val="00AC10D6"/>
    <w:rsid w:val="00AD5895"/>
    <w:rsid w:val="00AE379A"/>
    <w:rsid w:val="00AF72AC"/>
    <w:rsid w:val="00AF79AC"/>
    <w:rsid w:val="00B10336"/>
    <w:rsid w:val="00B21EEB"/>
    <w:rsid w:val="00B27072"/>
    <w:rsid w:val="00B5533E"/>
    <w:rsid w:val="00B55AD4"/>
    <w:rsid w:val="00B55CCF"/>
    <w:rsid w:val="00B6229A"/>
    <w:rsid w:val="00B643B8"/>
    <w:rsid w:val="00B80743"/>
    <w:rsid w:val="00B81CA9"/>
    <w:rsid w:val="00B93405"/>
    <w:rsid w:val="00BA318D"/>
    <w:rsid w:val="00BA31DB"/>
    <w:rsid w:val="00BA3B9C"/>
    <w:rsid w:val="00BD4CA3"/>
    <w:rsid w:val="00BE3332"/>
    <w:rsid w:val="00BF0AFA"/>
    <w:rsid w:val="00BF400E"/>
    <w:rsid w:val="00BF5D03"/>
    <w:rsid w:val="00C13D3A"/>
    <w:rsid w:val="00C31F3B"/>
    <w:rsid w:val="00C40812"/>
    <w:rsid w:val="00C54210"/>
    <w:rsid w:val="00C63CFD"/>
    <w:rsid w:val="00C76957"/>
    <w:rsid w:val="00C8084D"/>
    <w:rsid w:val="00C82A2F"/>
    <w:rsid w:val="00C84237"/>
    <w:rsid w:val="00CA577C"/>
    <w:rsid w:val="00CA621E"/>
    <w:rsid w:val="00CB2ACE"/>
    <w:rsid w:val="00CB2C70"/>
    <w:rsid w:val="00CB5458"/>
    <w:rsid w:val="00CD25B4"/>
    <w:rsid w:val="00CE548A"/>
    <w:rsid w:val="00CE58BB"/>
    <w:rsid w:val="00CF279B"/>
    <w:rsid w:val="00D002DB"/>
    <w:rsid w:val="00D03158"/>
    <w:rsid w:val="00D053F9"/>
    <w:rsid w:val="00D0574D"/>
    <w:rsid w:val="00D1132F"/>
    <w:rsid w:val="00D13338"/>
    <w:rsid w:val="00D22E2F"/>
    <w:rsid w:val="00D30BD3"/>
    <w:rsid w:val="00D351CB"/>
    <w:rsid w:val="00D353BB"/>
    <w:rsid w:val="00D57561"/>
    <w:rsid w:val="00D63032"/>
    <w:rsid w:val="00D64801"/>
    <w:rsid w:val="00D66FE0"/>
    <w:rsid w:val="00D6722A"/>
    <w:rsid w:val="00D70EBF"/>
    <w:rsid w:val="00D71F1A"/>
    <w:rsid w:val="00D73138"/>
    <w:rsid w:val="00D84F75"/>
    <w:rsid w:val="00D93B9C"/>
    <w:rsid w:val="00D96F5B"/>
    <w:rsid w:val="00DA7B60"/>
    <w:rsid w:val="00DC1D91"/>
    <w:rsid w:val="00DD0B5F"/>
    <w:rsid w:val="00DE0563"/>
    <w:rsid w:val="00DF3939"/>
    <w:rsid w:val="00DF767F"/>
    <w:rsid w:val="00E112FF"/>
    <w:rsid w:val="00E13E5C"/>
    <w:rsid w:val="00E40E61"/>
    <w:rsid w:val="00E442AA"/>
    <w:rsid w:val="00E46FF4"/>
    <w:rsid w:val="00E600F1"/>
    <w:rsid w:val="00E76354"/>
    <w:rsid w:val="00E80A82"/>
    <w:rsid w:val="00E81F8D"/>
    <w:rsid w:val="00E91641"/>
    <w:rsid w:val="00EA0640"/>
    <w:rsid w:val="00EA1AF1"/>
    <w:rsid w:val="00ED22B6"/>
    <w:rsid w:val="00EE1A6C"/>
    <w:rsid w:val="00F025E2"/>
    <w:rsid w:val="00F0402C"/>
    <w:rsid w:val="00F306DA"/>
    <w:rsid w:val="00F3410D"/>
    <w:rsid w:val="00F53D1C"/>
    <w:rsid w:val="00F614A8"/>
    <w:rsid w:val="00F63FFD"/>
    <w:rsid w:val="00F71E9F"/>
    <w:rsid w:val="00F852A1"/>
    <w:rsid w:val="00F86216"/>
    <w:rsid w:val="00F86A42"/>
    <w:rsid w:val="00F90818"/>
    <w:rsid w:val="00F90F84"/>
    <w:rsid w:val="00F9582A"/>
    <w:rsid w:val="00FB20A1"/>
    <w:rsid w:val="00FE0DCF"/>
    <w:rsid w:val="00FE2F26"/>
    <w:rsid w:val="00FE62F4"/>
    <w:rsid w:val="00FF0E9F"/>
    <w:rsid w:val="061A627C"/>
    <w:rsid w:val="06E71890"/>
    <w:rsid w:val="07061550"/>
    <w:rsid w:val="07117EF5"/>
    <w:rsid w:val="07A34FF1"/>
    <w:rsid w:val="07F375CF"/>
    <w:rsid w:val="0ADE3E05"/>
    <w:rsid w:val="0B756CA4"/>
    <w:rsid w:val="0C040028"/>
    <w:rsid w:val="0C7156BE"/>
    <w:rsid w:val="0E3F3599"/>
    <w:rsid w:val="0E464928"/>
    <w:rsid w:val="0EBC1F8D"/>
    <w:rsid w:val="108B4A21"/>
    <w:rsid w:val="10AD6FA8"/>
    <w:rsid w:val="129B5115"/>
    <w:rsid w:val="13D604FC"/>
    <w:rsid w:val="14F055ED"/>
    <w:rsid w:val="158D108E"/>
    <w:rsid w:val="16D927DD"/>
    <w:rsid w:val="1701699E"/>
    <w:rsid w:val="18F11C8D"/>
    <w:rsid w:val="195F2D42"/>
    <w:rsid w:val="1BCB46BE"/>
    <w:rsid w:val="1BDE2644"/>
    <w:rsid w:val="1F7237CF"/>
    <w:rsid w:val="1FA47700"/>
    <w:rsid w:val="21DF2C72"/>
    <w:rsid w:val="226656AB"/>
    <w:rsid w:val="268D0EEE"/>
    <w:rsid w:val="276A457F"/>
    <w:rsid w:val="27733CCF"/>
    <w:rsid w:val="27AC7AB1"/>
    <w:rsid w:val="284A2EF3"/>
    <w:rsid w:val="28E829CD"/>
    <w:rsid w:val="2A6618BD"/>
    <w:rsid w:val="2A7228D5"/>
    <w:rsid w:val="2B55091F"/>
    <w:rsid w:val="2C163734"/>
    <w:rsid w:val="2CEB696E"/>
    <w:rsid w:val="2DDA4E12"/>
    <w:rsid w:val="2F8C0FDE"/>
    <w:rsid w:val="2F9615BA"/>
    <w:rsid w:val="308C2216"/>
    <w:rsid w:val="30AB6B41"/>
    <w:rsid w:val="32027590"/>
    <w:rsid w:val="32432DA9"/>
    <w:rsid w:val="33A15FD9"/>
    <w:rsid w:val="33FB393B"/>
    <w:rsid w:val="3AF223C9"/>
    <w:rsid w:val="43D67266"/>
    <w:rsid w:val="447E28A4"/>
    <w:rsid w:val="48422C37"/>
    <w:rsid w:val="4CB701C3"/>
    <w:rsid w:val="4F3855EC"/>
    <w:rsid w:val="53756CB2"/>
    <w:rsid w:val="59CA2F2E"/>
    <w:rsid w:val="5AB74372"/>
    <w:rsid w:val="5F6F1531"/>
    <w:rsid w:val="620F042E"/>
    <w:rsid w:val="62AC3ECF"/>
    <w:rsid w:val="64BB2336"/>
    <w:rsid w:val="64DF78A2"/>
    <w:rsid w:val="65257F68"/>
    <w:rsid w:val="6590061F"/>
    <w:rsid w:val="66237FEE"/>
    <w:rsid w:val="664408C2"/>
    <w:rsid w:val="66E914A9"/>
    <w:rsid w:val="689F259B"/>
    <w:rsid w:val="69407753"/>
    <w:rsid w:val="6EB23DFA"/>
    <w:rsid w:val="6F661263"/>
    <w:rsid w:val="71354776"/>
    <w:rsid w:val="71FA29CE"/>
    <w:rsid w:val="71FE79FD"/>
    <w:rsid w:val="763224E5"/>
    <w:rsid w:val="76992197"/>
    <w:rsid w:val="76C23869"/>
    <w:rsid w:val="77905715"/>
    <w:rsid w:val="7A1C14E2"/>
    <w:rsid w:val="7D5E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99" w:unhideWhenUsed="0" w:qFormat="1"/>
    <w:lsdException w:name="caption" w:uiPriority="35" w:qFormat="1"/>
    <w:lsdException w:name="page number" w:semiHidden="0" w:uiPriority="99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uiPriority="99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36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rsid w:val="00136E1C"/>
    <w:pPr>
      <w:tabs>
        <w:tab w:val="left" w:pos="5145"/>
      </w:tabs>
      <w:adjustRightInd w:val="0"/>
      <w:spacing w:line="360" w:lineRule="auto"/>
      <w:ind w:firstLine="720"/>
    </w:pPr>
    <w:rPr>
      <w:bCs/>
      <w:sz w:val="24"/>
    </w:rPr>
  </w:style>
  <w:style w:type="paragraph" w:styleId="a4">
    <w:name w:val="Balloon Text"/>
    <w:basedOn w:val="a"/>
    <w:link w:val="Char"/>
    <w:autoRedefine/>
    <w:uiPriority w:val="99"/>
    <w:unhideWhenUsed/>
    <w:qFormat/>
    <w:rsid w:val="00136E1C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qFormat/>
    <w:rsid w:val="00136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qFormat/>
    <w:rsid w:val="00136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rsid w:val="00136E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autoRedefine/>
    <w:uiPriority w:val="99"/>
    <w:unhideWhenUsed/>
    <w:qFormat/>
    <w:rsid w:val="00136E1C"/>
  </w:style>
  <w:style w:type="character" w:styleId="a9">
    <w:name w:val="FollowedHyperlink"/>
    <w:basedOn w:val="a0"/>
    <w:autoRedefine/>
    <w:unhideWhenUsed/>
    <w:qFormat/>
    <w:rsid w:val="00136E1C"/>
    <w:rPr>
      <w:color w:val="800080"/>
      <w:u w:val="single"/>
    </w:rPr>
  </w:style>
  <w:style w:type="character" w:styleId="aa">
    <w:name w:val="Hyperlink"/>
    <w:basedOn w:val="a0"/>
    <w:autoRedefine/>
    <w:uiPriority w:val="99"/>
    <w:unhideWhenUsed/>
    <w:qFormat/>
    <w:rsid w:val="00136E1C"/>
    <w:rPr>
      <w:color w:val="0000FF"/>
      <w:u w:val="single"/>
    </w:rPr>
  </w:style>
  <w:style w:type="paragraph" w:customStyle="1" w:styleId="ab">
    <w:name w:val="样式 页眉 + 五号"/>
    <w:basedOn w:val="a6"/>
    <w:link w:val="Char2"/>
    <w:autoRedefine/>
    <w:qFormat/>
    <w:rsid w:val="00136E1C"/>
    <w:pPr>
      <w:pBdr>
        <w:bottom w:val="none" w:sz="0" w:space="0" w:color="auto"/>
      </w:pBdr>
    </w:pPr>
    <w:rPr>
      <w:kern w:val="0"/>
      <w:sz w:val="21"/>
      <w:szCs w:val="20"/>
    </w:rPr>
  </w:style>
  <w:style w:type="paragraph" w:customStyle="1" w:styleId="p0">
    <w:name w:val="p0"/>
    <w:basedOn w:val="a"/>
    <w:autoRedefine/>
    <w:qFormat/>
    <w:rsid w:val="00136E1C"/>
    <w:pPr>
      <w:widowControl/>
    </w:pPr>
    <w:rPr>
      <w:kern w:val="0"/>
      <w:szCs w:val="21"/>
    </w:rPr>
  </w:style>
  <w:style w:type="paragraph" w:customStyle="1" w:styleId="p17">
    <w:name w:val="p17"/>
    <w:basedOn w:val="a"/>
    <w:autoRedefine/>
    <w:qFormat/>
    <w:rsid w:val="00136E1C"/>
    <w:pPr>
      <w:widowControl/>
      <w:snapToGrid w:val="0"/>
      <w:spacing w:line="360" w:lineRule="auto"/>
      <w:ind w:firstLine="720"/>
    </w:pPr>
    <w:rPr>
      <w:kern w:val="0"/>
      <w:sz w:val="24"/>
    </w:rPr>
  </w:style>
  <w:style w:type="paragraph" w:customStyle="1" w:styleId="p18">
    <w:name w:val="p18"/>
    <w:basedOn w:val="a"/>
    <w:autoRedefine/>
    <w:qFormat/>
    <w:rsid w:val="00136E1C"/>
    <w:pPr>
      <w:widowControl/>
      <w:jc w:val="center"/>
    </w:pPr>
    <w:rPr>
      <w:kern w:val="0"/>
      <w:szCs w:val="21"/>
    </w:rPr>
  </w:style>
  <w:style w:type="paragraph" w:customStyle="1" w:styleId="p19">
    <w:name w:val="p19"/>
    <w:basedOn w:val="a"/>
    <w:autoRedefine/>
    <w:qFormat/>
    <w:rsid w:val="00136E1C"/>
    <w:pPr>
      <w:widowControl/>
      <w:pBdr>
        <w:bottom w:val="single" w:sz="6" w:space="1" w:color="000000"/>
      </w:pBdr>
      <w:jc w:val="center"/>
    </w:pPr>
    <w:rPr>
      <w:kern w:val="0"/>
      <w:sz w:val="18"/>
      <w:szCs w:val="18"/>
    </w:rPr>
  </w:style>
  <w:style w:type="paragraph" w:customStyle="1" w:styleId="p20">
    <w:name w:val="p20"/>
    <w:basedOn w:val="a"/>
    <w:autoRedefine/>
    <w:qFormat/>
    <w:rsid w:val="00136E1C"/>
    <w:pPr>
      <w:widowControl/>
      <w:jc w:val="left"/>
    </w:pPr>
    <w:rPr>
      <w:kern w:val="0"/>
      <w:sz w:val="18"/>
      <w:szCs w:val="18"/>
    </w:rPr>
  </w:style>
  <w:style w:type="paragraph" w:customStyle="1" w:styleId="p16">
    <w:name w:val="p16"/>
    <w:basedOn w:val="a"/>
    <w:autoRedefine/>
    <w:qFormat/>
    <w:rsid w:val="00136E1C"/>
    <w:pPr>
      <w:widowControl/>
      <w:spacing w:after="120"/>
    </w:pPr>
    <w:rPr>
      <w:rFonts w:ascii="黑体" w:eastAsia="黑体" w:hAnsi="宋体" w:cs="宋体"/>
      <w:kern w:val="0"/>
      <w:sz w:val="28"/>
      <w:szCs w:val="28"/>
    </w:rPr>
  </w:style>
  <w:style w:type="character" w:customStyle="1" w:styleId="Char2">
    <w:name w:val="样式 页眉 + 五号 Char"/>
    <w:link w:val="ab"/>
    <w:autoRedefine/>
    <w:qFormat/>
    <w:rsid w:val="00136E1C"/>
    <w:rPr>
      <w:sz w:val="21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sid w:val="00136E1C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9"/>
    <w:qFormat/>
    <w:rsid w:val="00136E1C"/>
    <w:rPr>
      <w:b/>
      <w:bCs/>
      <w:kern w:val="44"/>
      <w:sz w:val="44"/>
      <w:szCs w:val="44"/>
    </w:rPr>
  </w:style>
  <w:style w:type="character" w:customStyle="1" w:styleId="10">
    <w:name w:val="10"/>
    <w:basedOn w:val="a0"/>
    <w:autoRedefine/>
    <w:qFormat/>
    <w:rsid w:val="00136E1C"/>
    <w:rPr>
      <w:rFonts w:ascii="Times New Roman" w:hAnsi="Times New Roman" w:cs="Times New Roman" w:hint="default"/>
    </w:rPr>
  </w:style>
  <w:style w:type="character" w:customStyle="1" w:styleId="15">
    <w:name w:val="15"/>
    <w:basedOn w:val="a0"/>
    <w:autoRedefine/>
    <w:qFormat/>
    <w:rsid w:val="00136E1C"/>
    <w:rPr>
      <w:rFonts w:ascii="Times New Roman" w:hAnsi="Times New Roman" w:cs="Times New Roman" w:hint="default"/>
      <w:sz w:val="21"/>
      <w:szCs w:val="21"/>
    </w:rPr>
  </w:style>
  <w:style w:type="character" w:customStyle="1" w:styleId="16">
    <w:name w:val="16"/>
    <w:basedOn w:val="a0"/>
    <w:autoRedefine/>
    <w:qFormat/>
    <w:rsid w:val="00136E1C"/>
    <w:rPr>
      <w:rFonts w:ascii="Times New Roman" w:hAnsi="Times New Roman" w:cs="Times New Roman" w:hint="default"/>
      <w:color w:val="0000FF"/>
      <w:u w:val="single"/>
    </w:rPr>
  </w:style>
  <w:style w:type="character" w:customStyle="1" w:styleId="Char0">
    <w:name w:val="页脚 Char"/>
    <w:basedOn w:val="a0"/>
    <w:link w:val="a5"/>
    <w:autoRedefine/>
    <w:uiPriority w:val="99"/>
    <w:qFormat/>
    <w:rsid w:val="00136E1C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autoRedefine/>
    <w:uiPriority w:val="99"/>
    <w:qFormat/>
    <w:rsid w:val="00136E1C"/>
    <w:rPr>
      <w:kern w:val="2"/>
      <w:sz w:val="18"/>
      <w:szCs w:val="18"/>
    </w:rPr>
  </w:style>
  <w:style w:type="character" w:customStyle="1" w:styleId="urtxtstd17">
    <w:name w:val="urtxtstd17"/>
    <w:basedOn w:val="a0"/>
    <w:autoRedefine/>
    <w:qFormat/>
    <w:rsid w:val="00136E1C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435</Characters>
  <Application>Microsoft Office Word</Application>
  <DocSecurity>0</DocSecurity>
  <Lines>3</Lines>
  <Paragraphs>1</Paragraphs>
  <ScaleCrop>false</ScaleCrop>
  <Company>ZLTR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审核员行为准则</dc:title>
  <dc:creator>use</dc:creator>
  <cp:lastModifiedBy>xbany</cp:lastModifiedBy>
  <cp:revision>24</cp:revision>
  <cp:lastPrinted>2020-12-01T06:37:00Z</cp:lastPrinted>
  <dcterms:created xsi:type="dcterms:W3CDTF">2021-11-16T05:37:00Z</dcterms:created>
  <dcterms:modified xsi:type="dcterms:W3CDTF">2025-11-28T06:47:00Z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499B76F04C5F4592BA95C30872FF4C94_12</vt:lpwstr>
  </property>
  <property fmtid="{D5CDD505-2E9C-101B-9397-08002B2CF9AE}" pid="4" name="KSOTemplateDocerSaveRecord">
    <vt:lpwstr>eyJoZGlkIjoiMGUzY2ViYTIzY2I4Y2YzZjI2ZjAyN2MzYmQyNjQwZjciLCJ1c2VySWQiOiI0NDIzMjk3NDUifQ==</vt:lpwstr>
  </property>
</Properties>
</file>